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D42160" w:rsidP="00523302">
      <w:pPr>
        <w:jc w:val="center"/>
        <w:rPr>
          <w:rFonts w:ascii="Arial" w:hAnsi="Arial" w:cs="Arial"/>
          <w:b/>
          <w:iCs/>
          <w:sz w:val="28"/>
          <w:szCs w:val="28"/>
          <w:shd w:val="clear" w:color="auto" w:fill="FFFFFF"/>
        </w:rPr>
      </w:pPr>
      <w:r>
        <w:rPr>
          <w:rFonts w:ascii="Arial" w:hAnsi="Arial" w:cs="Arial"/>
          <w:b/>
          <w:iCs/>
          <w:sz w:val="28"/>
          <w:szCs w:val="28"/>
          <w:shd w:val="clear" w:color="auto" w:fill="FFFFFF"/>
        </w:rPr>
        <w:t xml:space="preserve">A </w:t>
      </w:r>
      <w:bookmarkStart w:id="0" w:name="_GoBack"/>
      <w:bookmarkEnd w:id="0"/>
      <w:r w:rsidRPr="00D42160">
        <w:rPr>
          <w:rFonts w:ascii="Arial" w:hAnsi="Arial" w:cs="Arial"/>
          <w:b/>
          <w:iCs/>
          <w:sz w:val="28"/>
          <w:szCs w:val="28"/>
          <w:shd w:val="clear" w:color="auto" w:fill="FFFFFF"/>
        </w:rPr>
        <w:t>Nobel of their own for leading educators</w:t>
      </w:r>
    </w:p>
    <w:p w:rsidR="00C32364" w:rsidRDefault="00C32364" w:rsidP="00523302">
      <w:pPr>
        <w:jc w:val="center"/>
      </w:pPr>
    </w:p>
    <w:p w:rsidR="00D42160" w:rsidRPr="00D42160" w:rsidRDefault="00D42160" w:rsidP="00D42160">
      <w:pPr>
        <w:widowControl/>
        <w:shd w:val="clear" w:color="auto" w:fill="FFFFFF"/>
        <w:spacing w:after="225" w:line="270" w:lineRule="atLeast"/>
        <w:rPr>
          <w:rFonts w:ascii="Arial" w:eastAsia="Times New Roman" w:hAnsi="Arial" w:cs="Arial"/>
          <w:color w:val="000000"/>
          <w:kern w:val="0"/>
          <w:szCs w:val="24"/>
        </w:rPr>
      </w:pPr>
      <w:r w:rsidRPr="00D42160">
        <w:rPr>
          <w:rFonts w:ascii="Arial" w:eastAsia="Times New Roman" w:hAnsi="Arial" w:cs="Arial"/>
          <w:color w:val="000000"/>
          <w:kern w:val="0"/>
          <w:szCs w:val="24"/>
        </w:rPr>
        <w:t xml:space="preserve">If you have never heard of the </w:t>
      </w:r>
      <w:proofErr w:type="spellStart"/>
      <w:r w:rsidRPr="00D42160">
        <w:rPr>
          <w:rFonts w:ascii="Arial" w:eastAsia="Times New Roman" w:hAnsi="Arial" w:cs="Arial"/>
          <w:color w:val="000000"/>
          <w:kern w:val="0"/>
          <w:szCs w:val="24"/>
        </w:rPr>
        <w:t>Yidan</w:t>
      </w:r>
      <w:proofErr w:type="spellEnd"/>
      <w:r w:rsidRPr="00D42160">
        <w:rPr>
          <w:rFonts w:ascii="Arial" w:eastAsia="Times New Roman" w:hAnsi="Arial" w:cs="Arial"/>
          <w:color w:val="000000"/>
          <w:kern w:val="0"/>
          <w:szCs w:val="24"/>
        </w:rPr>
        <w:t xml:space="preserve"> Prize, you probably will in the years to come. It was founded in 2016 by Charles Chen </w:t>
      </w:r>
      <w:proofErr w:type="spellStart"/>
      <w:r w:rsidRPr="00D42160">
        <w:rPr>
          <w:rFonts w:ascii="Arial" w:eastAsia="Times New Roman" w:hAnsi="Arial" w:cs="Arial"/>
          <w:color w:val="000000"/>
          <w:kern w:val="0"/>
          <w:szCs w:val="24"/>
        </w:rPr>
        <w:t>Yidan</w:t>
      </w:r>
      <w:proofErr w:type="spellEnd"/>
      <w:r w:rsidRPr="00D42160">
        <w:rPr>
          <w:rFonts w:ascii="Arial" w:eastAsia="Times New Roman" w:hAnsi="Arial" w:cs="Arial"/>
          <w:color w:val="000000"/>
          <w:kern w:val="0"/>
          <w:szCs w:val="24"/>
        </w:rPr>
        <w:t xml:space="preserve">, co-founder of </w:t>
      </w:r>
      <w:proofErr w:type="spellStart"/>
      <w:r w:rsidRPr="00D42160">
        <w:rPr>
          <w:rFonts w:ascii="Arial" w:eastAsia="Times New Roman" w:hAnsi="Arial" w:cs="Arial"/>
          <w:color w:val="000000"/>
          <w:kern w:val="0"/>
          <w:szCs w:val="24"/>
        </w:rPr>
        <w:t>Tencent</w:t>
      </w:r>
      <w:proofErr w:type="spellEnd"/>
      <w:r w:rsidRPr="00D42160">
        <w:rPr>
          <w:rFonts w:ascii="Arial" w:eastAsia="Times New Roman" w:hAnsi="Arial" w:cs="Arial"/>
          <w:color w:val="000000"/>
          <w:kern w:val="0"/>
          <w:szCs w:val="24"/>
        </w:rPr>
        <w:t xml:space="preserve">, to </w:t>
      </w:r>
      <w:proofErr w:type="spellStart"/>
      <w:r w:rsidRPr="00D42160">
        <w:rPr>
          <w:rFonts w:ascii="Arial" w:eastAsia="Times New Roman" w:hAnsi="Arial" w:cs="Arial"/>
          <w:color w:val="000000"/>
          <w:kern w:val="0"/>
          <w:szCs w:val="24"/>
        </w:rPr>
        <w:t>honour</w:t>
      </w:r>
      <w:proofErr w:type="spellEnd"/>
      <w:r w:rsidRPr="00D42160">
        <w:rPr>
          <w:rFonts w:ascii="Arial" w:eastAsia="Times New Roman" w:hAnsi="Arial" w:cs="Arial"/>
          <w:color w:val="000000"/>
          <w:kern w:val="0"/>
          <w:szCs w:val="24"/>
        </w:rPr>
        <w:t xml:space="preserve"> individuals worldwide for forward-looking innovations in education.</w:t>
      </w:r>
    </w:p>
    <w:p w:rsidR="00D42160" w:rsidRPr="00D42160" w:rsidRDefault="00D42160" w:rsidP="00D42160">
      <w:pPr>
        <w:widowControl/>
        <w:shd w:val="clear" w:color="auto" w:fill="FFFFFF"/>
        <w:spacing w:after="225" w:line="270" w:lineRule="atLeast"/>
        <w:rPr>
          <w:rFonts w:ascii="Arial" w:eastAsia="Times New Roman" w:hAnsi="Arial" w:cs="Arial"/>
          <w:color w:val="000000"/>
          <w:kern w:val="0"/>
          <w:szCs w:val="24"/>
        </w:rPr>
      </w:pPr>
      <w:r w:rsidRPr="00D42160">
        <w:rPr>
          <w:rFonts w:ascii="Arial" w:eastAsia="Times New Roman" w:hAnsi="Arial" w:cs="Arial"/>
          <w:color w:val="000000"/>
          <w:kern w:val="0"/>
          <w:szCs w:val="24"/>
        </w:rPr>
        <w:t xml:space="preserve">I attended the inaugural awards ceremony here in Hong Kong earlier this month. Among the speakers </w:t>
      </w:r>
      <w:proofErr w:type="gramStart"/>
      <w:r w:rsidRPr="00D42160">
        <w:rPr>
          <w:rFonts w:ascii="Arial" w:eastAsia="Times New Roman" w:hAnsi="Arial" w:cs="Arial"/>
          <w:color w:val="000000"/>
          <w:kern w:val="0"/>
          <w:szCs w:val="24"/>
        </w:rPr>
        <w:t>were</w:t>
      </w:r>
      <w:proofErr w:type="gramEnd"/>
      <w:r w:rsidRPr="00D42160">
        <w:rPr>
          <w:rFonts w:ascii="Arial" w:eastAsia="Times New Roman" w:hAnsi="Arial" w:cs="Arial"/>
          <w:color w:val="000000"/>
          <w:kern w:val="0"/>
          <w:szCs w:val="24"/>
        </w:rPr>
        <w:t xml:space="preserve"> Cherie Blair, founder of the Cherie Blair Foundation for Women, who made some powerful points about the</w:t>
      </w:r>
      <w:r>
        <w:rPr>
          <w:rFonts w:ascii="Arial" w:eastAsia="Times New Roman" w:hAnsi="Arial" w:cs="Arial"/>
          <w:color w:val="000000"/>
          <w:kern w:val="0"/>
          <w:szCs w:val="24"/>
        </w:rPr>
        <w:t xml:space="preserve"> importance of educating girls.</w:t>
      </w:r>
    </w:p>
    <w:p w:rsidR="00D42160" w:rsidRPr="00D42160" w:rsidRDefault="00D42160" w:rsidP="00D42160">
      <w:pPr>
        <w:widowControl/>
        <w:shd w:val="clear" w:color="auto" w:fill="FFFFFF"/>
        <w:spacing w:after="225" w:line="270" w:lineRule="atLeast"/>
        <w:rPr>
          <w:rFonts w:ascii="Arial" w:eastAsia="Times New Roman" w:hAnsi="Arial" w:cs="Arial"/>
          <w:color w:val="000000"/>
          <w:kern w:val="0"/>
          <w:szCs w:val="24"/>
        </w:rPr>
      </w:pPr>
      <w:r w:rsidRPr="00D42160">
        <w:rPr>
          <w:rFonts w:ascii="Arial" w:eastAsia="Times New Roman" w:hAnsi="Arial" w:cs="Arial"/>
          <w:color w:val="000000"/>
          <w:kern w:val="0"/>
          <w:szCs w:val="24"/>
        </w:rPr>
        <w:t>The prize is a big step towards giving education innovators the type of status they deserve. Not only that, the event also opened my eyes to the growing role that mainland Chinese business figures now play in philanthropy</w:t>
      </w:r>
      <w:r>
        <w:rPr>
          <w:rFonts w:ascii="Arial" w:eastAsia="Times New Roman" w:hAnsi="Arial" w:cs="Arial"/>
          <w:color w:val="000000"/>
          <w:kern w:val="0"/>
          <w:szCs w:val="24"/>
        </w:rPr>
        <w:t xml:space="preserve"> and global social development.</w:t>
      </w:r>
    </w:p>
    <w:p w:rsidR="00D42160" w:rsidRPr="00D42160" w:rsidRDefault="00D42160" w:rsidP="00D42160">
      <w:pPr>
        <w:widowControl/>
        <w:shd w:val="clear" w:color="auto" w:fill="FFFFFF"/>
        <w:spacing w:after="225" w:line="270" w:lineRule="atLeast"/>
        <w:rPr>
          <w:rFonts w:ascii="Arial" w:eastAsia="Times New Roman" w:hAnsi="Arial" w:cs="Arial"/>
          <w:color w:val="000000"/>
          <w:kern w:val="0"/>
          <w:szCs w:val="24"/>
        </w:rPr>
      </w:pPr>
      <w:r w:rsidRPr="00D42160">
        <w:rPr>
          <w:rFonts w:ascii="Arial" w:eastAsia="Times New Roman" w:hAnsi="Arial" w:cs="Arial"/>
          <w:color w:val="000000"/>
          <w:kern w:val="0"/>
          <w:szCs w:val="24"/>
        </w:rPr>
        <w:t xml:space="preserve">In the mainland, business leaders are involved in the central government’s renewed campaigns on rural poverty alleviation. Big tech companies like </w:t>
      </w:r>
      <w:proofErr w:type="spellStart"/>
      <w:r w:rsidRPr="00D42160">
        <w:rPr>
          <w:rFonts w:ascii="Arial" w:eastAsia="Times New Roman" w:hAnsi="Arial" w:cs="Arial"/>
          <w:color w:val="000000"/>
          <w:kern w:val="0"/>
          <w:szCs w:val="24"/>
        </w:rPr>
        <w:t>Tencent</w:t>
      </w:r>
      <w:proofErr w:type="spellEnd"/>
      <w:r w:rsidRPr="00D42160">
        <w:rPr>
          <w:rFonts w:ascii="Arial" w:eastAsia="Times New Roman" w:hAnsi="Arial" w:cs="Arial"/>
          <w:color w:val="000000"/>
          <w:kern w:val="0"/>
          <w:szCs w:val="24"/>
        </w:rPr>
        <w:t>, Alibaba and JD.com are entering agreements with local officials to support development in specific rural areas in China</w:t>
      </w:r>
      <w:r>
        <w:rPr>
          <w:rFonts w:ascii="Arial" w:eastAsia="Times New Roman" w:hAnsi="Arial" w:cs="Arial"/>
          <w:color w:val="000000"/>
          <w:kern w:val="0"/>
          <w:szCs w:val="24"/>
        </w:rPr>
        <w:t>.</w:t>
      </w:r>
    </w:p>
    <w:p w:rsidR="00D42160" w:rsidRPr="00D42160" w:rsidRDefault="00D42160" w:rsidP="00D42160">
      <w:pPr>
        <w:widowControl/>
        <w:shd w:val="clear" w:color="auto" w:fill="FFFFFF"/>
        <w:spacing w:after="225" w:line="270" w:lineRule="atLeast"/>
        <w:rPr>
          <w:rFonts w:ascii="Arial" w:eastAsia="Times New Roman" w:hAnsi="Arial" w:cs="Arial"/>
          <w:color w:val="000000"/>
          <w:kern w:val="0"/>
          <w:szCs w:val="24"/>
        </w:rPr>
      </w:pPr>
      <w:r w:rsidRPr="00D42160">
        <w:rPr>
          <w:rFonts w:ascii="Arial" w:eastAsia="Times New Roman" w:hAnsi="Arial" w:cs="Arial"/>
          <w:color w:val="000000"/>
          <w:kern w:val="0"/>
          <w:szCs w:val="24"/>
        </w:rPr>
        <w:t>Mainland tycoons are also becoming increasingly involved in charitable activities overseas. These tycoons for the most part have humble origins, and some went through real hardship early in life. They have seen their businesses expand at home and, increasingly, overseas. Successful entrepreneurs with a global outlook, they seem to genuinely want engagement with and to</w:t>
      </w:r>
      <w:r>
        <w:rPr>
          <w:rFonts w:ascii="Arial" w:eastAsia="Times New Roman" w:hAnsi="Arial" w:cs="Arial"/>
          <w:color w:val="000000"/>
          <w:kern w:val="0"/>
          <w:szCs w:val="24"/>
        </w:rPr>
        <w:t xml:space="preserve"> contribute to the wider world.</w:t>
      </w:r>
    </w:p>
    <w:p w:rsidR="00D42160" w:rsidRPr="00D42160" w:rsidRDefault="00D42160" w:rsidP="00D42160">
      <w:pPr>
        <w:widowControl/>
        <w:shd w:val="clear" w:color="auto" w:fill="FFFFFF"/>
        <w:spacing w:after="225" w:line="270" w:lineRule="atLeast"/>
        <w:rPr>
          <w:rFonts w:ascii="Arial" w:eastAsia="Times New Roman" w:hAnsi="Arial" w:cs="Arial"/>
          <w:color w:val="000000"/>
          <w:kern w:val="0"/>
          <w:szCs w:val="24"/>
        </w:rPr>
      </w:pPr>
      <w:r w:rsidRPr="00D42160">
        <w:rPr>
          <w:rFonts w:ascii="Arial" w:eastAsia="Times New Roman" w:hAnsi="Arial" w:cs="Arial"/>
          <w:color w:val="000000"/>
          <w:kern w:val="0"/>
          <w:szCs w:val="24"/>
        </w:rPr>
        <w:t>Jack Ma, the founder of the Alibaba Group (which owns the South China Morning Post), started the Jack Ma Foundation in 2014 to promote educational, environmental and other causes as far away as Africa. He is also behind the Alibaba Entrepreneurs Fund (I sit on its Hong Kong governing board), which invests in and mentor</w:t>
      </w:r>
      <w:r>
        <w:rPr>
          <w:rFonts w:ascii="Arial" w:eastAsia="Times New Roman" w:hAnsi="Arial" w:cs="Arial"/>
          <w:color w:val="000000"/>
          <w:kern w:val="0"/>
          <w:szCs w:val="24"/>
        </w:rPr>
        <w:t>s start-ups here and in Taiwan.</w:t>
      </w:r>
    </w:p>
    <w:p w:rsidR="00D42160" w:rsidRPr="00D42160" w:rsidRDefault="00D42160" w:rsidP="00D42160">
      <w:pPr>
        <w:widowControl/>
        <w:shd w:val="clear" w:color="auto" w:fill="FFFFFF"/>
        <w:spacing w:after="225" w:line="270" w:lineRule="atLeast"/>
        <w:rPr>
          <w:rFonts w:ascii="Arial" w:eastAsia="Times New Roman" w:hAnsi="Arial" w:cs="Arial"/>
          <w:color w:val="000000"/>
          <w:kern w:val="0"/>
          <w:szCs w:val="24"/>
        </w:rPr>
      </w:pPr>
      <w:r w:rsidRPr="00D42160">
        <w:rPr>
          <w:rFonts w:ascii="Arial" w:eastAsia="Times New Roman" w:hAnsi="Arial" w:cs="Arial"/>
          <w:color w:val="000000"/>
          <w:kern w:val="0"/>
          <w:szCs w:val="24"/>
        </w:rPr>
        <w:t xml:space="preserve">As for Chen, he has endowed his </w:t>
      </w:r>
      <w:proofErr w:type="spellStart"/>
      <w:r w:rsidRPr="00D42160">
        <w:rPr>
          <w:rFonts w:ascii="Arial" w:eastAsia="Times New Roman" w:hAnsi="Arial" w:cs="Arial"/>
          <w:color w:val="000000"/>
          <w:kern w:val="0"/>
          <w:szCs w:val="24"/>
        </w:rPr>
        <w:t>Yidan</w:t>
      </w:r>
      <w:proofErr w:type="spellEnd"/>
      <w:r w:rsidRPr="00D42160">
        <w:rPr>
          <w:rFonts w:ascii="Arial" w:eastAsia="Times New Roman" w:hAnsi="Arial" w:cs="Arial"/>
          <w:color w:val="000000"/>
          <w:kern w:val="0"/>
          <w:szCs w:val="24"/>
        </w:rPr>
        <w:t xml:space="preserve"> Prize with HK$2.5 billion. International judges and advisers will select two laureates (individuals or small teams) per year. These winners will share HK$60 million a year in prizes, half in ca</w:t>
      </w:r>
      <w:r>
        <w:rPr>
          <w:rFonts w:ascii="Arial" w:eastAsia="Times New Roman" w:hAnsi="Arial" w:cs="Arial"/>
          <w:color w:val="000000"/>
          <w:kern w:val="0"/>
          <w:szCs w:val="24"/>
        </w:rPr>
        <w:t>sh and half for research funds.</w:t>
      </w:r>
    </w:p>
    <w:p w:rsidR="00D42160" w:rsidRPr="00D42160" w:rsidRDefault="00D42160" w:rsidP="00D42160">
      <w:pPr>
        <w:widowControl/>
        <w:shd w:val="clear" w:color="auto" w:fill="FFFFFF"/>
        <w:spacing w:after="225" w:line="270" w:lineRule="atLeast"/>
        <w:rPr>
          <w:rFonts w:ascii="Arial" w:eastAsia="Times New Roman" w:hAnsi="Arial" w:cs="Arial"/>
          <w:color w:val="000000"/>
          <w:kern w:val="0"/>
          <w:szCs w:val="24"/>
        </w:rPr>
      </w:pPr>
      <w:r w:rsidRPr="00D42160">
        <w:rPr>
          <w:rFonts w:ascii="Arial" w:eastAsia="Times New Roman" w:hAnsi="Arial" w:cs="Arial"/>
          <w:color w:val="000000"/>
          <w:kern w:val="0"/>
          <w:szCs w:val="24"/>
        </w:rPr>
        <w:lastRenderedPageBreak/>
        <w:t>We all follow the Nobel Prize and other international awards that bring fame to the people responsible for breakthroughs in medicine or physics. But surely education is at least as important as, for example, genetics or astronomy, and individuals doing pioneering work in ed</w:t>
      </w:r>
      <w:r>
        <w:rPr>
          <w:rFonts w:ascii="Arial" w:eastAsia="Times New Roman" w:hAnsi="Arial" w:cs="Arial"/>
          <w:color w:val="000000"/>
          <w:kern w:val="0"/>
          <w:szCs w:val="24"/>
        </w:rPr>
        <w:t>ucation deserve a high profile.</w:t>
      </w:r>
    </w:p>
    <w:p w:rsidR="00D42160" w:rsidRPr="00D42160" w:rsidRDefault="00D42160" w:rsidP="00D42160">
      <w:pPr>
        <w:widowControl/>
        <w:shd w:val="clear" w:color="auto" w:fill="FFFFFF"/>
        <w:spacing w:after="225" w:line="270" w:lineRule="atLeast"/>
        <w:rPr>
          <w:rFonts w:ascii="Arial" w:eastAsia="Times New Roman" w:hAnsi="Arial" w:cs="Arial"/>
          <w:color w:val="000000"/>
          <w:kern w:val="0"/>
          <w:szCs w:val="24"/>
        </w:rPr>
      </w:pPr>
      <w:r w:rsidRPr="00D42160">
        <w:rPr>
          <w:rFonts w:ascii="Arial" w:eastAsia="Times New Roman" w:hAnsi="Arial" w:cs="Arial"/>
          <w:color w:val="000000"/>
          <w:kern w:val="0"/>
          <w:szCs w:val="24"/>
        </w:rPr>
        <w:t xml:space="preserve">The first two laureates were psychologist Carol </w:t>
      </w:r>
      <w:proofErr w:type="spellStart"/>
      <w:r w:rsidRPr="00D42160">
        <w:rPr>
          <w:rFonts w:ascii="Arial" w:eastAsia="Times New Roman" w:hAnsi="Arial" w:cs="Arial"/>
          <w:color w:val="000000"/>
          <w:kern w:val="0"/>
          <w:szCs w:val="24"/>
        </w:rPr>
        <w:t>Dweck</w:t>
      </w:r>
      <w:proofErr w:type="spellEnd"/>
      <w:r w:rsidRPr="00D42160">
        <w:rPr>
          <w:rFonts w:ascii="Arial" w:eastAsia="Times New Roman" w:hAnsi="Arial" w:cs="Arial"/>
          <w:color w:val="000000"/>
          <w:kern w:val="0"/>
          <w:szCs w:val="24"/>
        </w:rPr>
        <w:t xml:space="preserve"> of the US, for work on students’ motivational mindsets, and Vicky Colbert of Colombia, founder of the </w:t>
      </w:r>
      <w:proofErr w:type="spellStart"/>
      <w:r w:rsidRPr="00D42160">
        <w:rPr>
          <w:rFonts w:ascii="Arial" w:eastAsia="Times New Roman" w:hAnsi="Arial" w:cs="Arial"/>
          <w:color w:val="000000"/>
          <w:kern w:val="0"/>
          <w:szCs w:val="24"/>
        </w:rPr>
        <w:t>Escuela</w:t>
      </w:r>
      <w:proofErr w:type="spellEnd"/>
      <w:r w:rsidRPr="00D42160">
        <w:rPr>
          <w:rFonts w:ascii="Arial" w:eastAsia="Times New Roman" w:hAnsi="Arial" w:cs="Arial"/>
          <w:color w:val="000000"/>
          <w:kern w:val="0"/>
          <w:szCs w:val="24"/>
        </w:rPr>
        <w:t xml:space="preserve"> Nueva (“New School”) movement of innovative primary schools in Latin America. By highlighting achievements by relatively unknown figures, the awards remind us how we usually overlook education as a key</w:t>
      </w:r>
      <w:r>
        <w:rPr>
          <w:rFonts w:ascii="Arial" w:eastAsia="Times New Roman" w:hAnsi="Arial" w:cs="Arial"/>
          <w:color w:val="000000"/>
          <w:kern w:val="0"/>
          <w:szCs w:val="24"/>
        </w:rPr>
        <w:t xml:space="preserve"> to the well-being of humanity.</w:t>
      </w:r>
    </w:p>
    <w:p w:rsidR="00D42160" w:rsidRPr="00D42160" w:rsidRDefault="00D42160" w:rsidP="00D42160">
      <w:pPr>
        <w:widowControl/>
        <w:shd w:val="clear" w:color="auto" w:fill="FFFFFF"/>
        <w:spacing w:after="225" w:line="270" w:lineRule="atLeast"/>
        <w:rPr>
          <w:rFonts w:ascii="Arial" w:eastAsia="Times New Roman" w:hAnsi="Arial" w:cs="Arial"/>
          <w:color w:val="000000"/>
          <w:kern w:val="0"/>
          <w:szCs w:val="24"/>
        </w:rPr>
      </w:pPr>
      <w:proofErr w:type="spellStart"/>
      <w:r w:rsidRPr="00D42160">
        <w:rPr>
          <w:rFonts w:ascii="Arial" w:eastAsia="Times New Roman" w:hAnsi="Arial" w:cs="Arial"/>
          <w:color w:val="000000"/>
          <w:kern w:val="0"/>
          <w:szCs w:val="24"/>
        </w:rPr>
        <w:t>Dweck’s</w:t>
      </w:r>
      <w:proofErr w:type="spellEnd"/>
      <w:r w:rsidRPr="00D42160">
        <w:rPr>
          <w:rFonts w:ascii="Arial" w:eastAsia="Times New Roman" w:hAnsi="Arial" w:cs="Arial"/>
          <w:color w:val="000000"/>
          <w:kern w:val="0"/>
          <w:szCs w:val="24"/>
        </w:rPr>
        <w:t xml:space="preserve"> work has been crucial to furthering understanding of how kids rise to challenges and enjoy learning. Her ideas could be stimulating in Hong Kong, with its rigid attitudes about what makes a child “</w:t>
      </w:r>
      <w:r>
        <w:rPr>
          <w:rFonts w:ascii="Arial" w:eastAsia="Times New Roman" w:hAnsi="Arial" w:cs="Arial"/>
          <w:color w:val="000000"/>
          <w:kern w:val="0"/>
          <w:szCs w:val="24"/>
        </w:rPr>
        <w:t>intelligent” or “hard-working”.</w:t>
      </w:r>
    </w:p>
    <w:p w:rsidR="00D42160" w:rsidRPr="00D42160" w:rsidRDefault="00D42160" w:rsidP="00D42160">
      <w:pPr>
        <w:widowControl/>
        <w:shd w:val="clear" w:color="auto" w:fill="FFFFFF"/>
        <w:spacing w:after="225" w:line="270" w:lineRule="atLeast"/>
        <w:rPr>
          <w:rFonts w:ascii="Arial" w:eastAsia="Times New Roman" w:hAnsi="Arial" w:cs="Arial"/>
          <w:color w:val="000000"/>
          <w:kern w:val="0"/>
          <w:szCs w:val="24"/>
        </w:rPr>
      </w:pPr>
      <w:r w:rsidRPr="00D42160">
        <w:rPr>
          <w:rFonts w:ascii="Arial" w:eastAsia="Times New Roman" w:hAnsi="Arial" w:cs="Arial"/>
          <w:color w:val="000000"/>
          <w:kern w:val="0"/>
          <w:szCs w:val="24"/>
        </w:rPr>
        <w:t xml:space="preserve">Colbert’s achievement was creating a model of school management, teaching and community involvement that has spread through poor areas in Latin America, India and the Philippines. Designed for less developed countries, her methods are an impressive reminder that money is just one part of </w:t>
      </w:r>
      <w:r>
        <w:rPr>
          <w:rFonts w:ascii="Arial" w:eastAsia="Times New Roman" w:hAnsi="Arial" w:cs="Arial"/>
          <w:color w:val="000000"/>
          <w:kern w:val="0"/>
          <w:szCs w:val="24"/>
        </w:rPr>
        <w:t>what makes a school successful.</w:t>
      </w:r>
    </w:p>
    <w:p w:rsidR="00D42160" w:rsidRPr="00D42160" w:rsidRDefault="00D42160" w:rsidP="00D42160">
      <w:pPr>
        <w:widowControl/>
        <w:shd w:val="clear" w:color="auto" w:fill="FFFFFF"/>
        <w:spacing w:after="225" w:line="270" w:lineRule="atLeast"/>
        <w:rPr>
          <w:rFonts w:ascii="Arial" w:eastAsia="Times New Roman" w:hAnsi="Arial" w:cs="Arial"/>
          <w:color w:val="000000"/>
          <w:kern w:val="0"/>
          <w:szCs w:val="24"/>
        </w:rPr>
      </w:pPr>
      <w:r w:rsidRPr="00D42160">
        <w:rPr>
          <w:rFonts w:ascii="Arial" w:eastAsia="Times New Roman" w:hAnsi="Arial" w:cs="Arial"/>
          <w:color w:val="000000"/>
          <w:kern w:val="0"/>
          <w:szCs w:val="24"/>
        </w:rPr>
        <w:t xml:space="preserve">The </w:t>
      </w:r>
      <w:proofErr w:type="spellStart"/>
      <w:r w:rsidRPr="00D42160">
        <w:rPr>
          <w:rFonts w:ascii="Arial" w:eastAsia="Times New Roman" w:hAnsi="Arial" w:cs="Arial"/>
          <w:color w:val="000000"/>
          <w:kern w:val="0"/>
          <w:szCs w:val="24"/>
        </w:rPr>
        <w:t>Yidan</w:t>
      </w:r>
      <w:proofErr w:type="spellEnd"/>
      <w:r w:rsidRPr="00D42160">
        <w:rPr>
          <w:rFonts w:ascii="Arial" w:eastAsia="Times New Roman" w:hAnsi="Arial" w:cs="Arial"/>
          <w:color w:val="000000"/>
          <w:kern w:val="0"/>
          <w:szCs w:val="24"/>
        </w:rPr>
        <w:t xml:space="preserve"> Prize Foundation has commissioned a study on the effectiveness of education systems around the world. Rather than focus on test scores, it looks at the inputs. The resulting Worldwide Educating for the Future Index is a reminder that Hong Kong’s own record is mixed. Despite what some think, we do very well in terms of teacher quality – rankin</w:t>
      </w:r>
      <w:r>
        <w:rPr>
          <w:rFonts w:ascii="Arial" w:eastAsia="Times New Roman" w:hAnsi="Arial" w:cs="Arial"/>
          <w:color w:val="000000"/>
          <w:kern w:val="0"/>
          <w:szCs w:val="24"/>
        </w:rPr>
        <w:t>g with Finland and South Korea.</w:t>
      </w:r>
    </w:p>
    <w:p w:rsidR="00D42160" w:rsidRPr="00D42160" w:rsidRDefault="00D42160" w:rsidP="00D42160">
      <w:pPr>
        <w:widowControl/>
        <w:shd w:val="clear" w:color="auto" w:fill="FFFFFF"/>
        <w:spacing w:after="225" w:line="270" w:lineRule="atLeast"/>
        <w:rPr>
          <w:rFonts w:ascii="Arial" w:eastAsia="Times New Roman" w:hAnsi="Arial" w:cs="Arial"/>
          <w:color w:val="000000"/>
          <w:kern w:val="0"/>
          <w:szCs w:val="24"/>
        </w:rPr>
      </w:pPr>
      <w:r w:rsidRPr="00D42160">
        <w:rPr>
          <w:rFonts w:ascii="Arial" w:eastAsia="Times New Roman" w:hAnsi="Arial" w:cs="Arial"/>
          <w:color w:val="000000"/>
          <w:kern w:val="0"/>
          <w:szCs w:val="24"/>
        </w:rPr>
        <w:t xml:space="preserve">However, Hong Kong lags in curriculum and assessment methods. This will not surprise anyone who has followed the ups and downs of education </w:t>
      </w:r>
      <w:r>
        <w:rPr>
          <w:rFonts w:ascii="Arial" w:eastAsia="Times New Roman" w:hAnsi="Arial" w:cs="Arial"/>
          <w:color w:val="000000"/>
          <w:kern w:val="0"/>
          <w:szCs w:val="24"/>
        </w:rPr>
        <w:t>reform over the years.</w:t>
      </w:r>
    </w:p>
    <w:p w:rsidR="00681CC2" w:rsidRPr="00AA103C" w:rsidRDefault="00D42160" w:rsidP="00D42160">
      <w:pPr>
        <w:widowControl/>
        <w:shd w:val="clear" w:color="auto" w:fill="FFFFFF"/>
        <w:spacing w:after="225" w:line="270" w:lineRule="atLeast"/>
        <w:rPr>
          <w:rFonts w:ascii="Arial" w:eastAsia="Times New Roman" w:hAnsi="Arial" w:cs="Arial"/>
          <w:color w:val="000000"/>
          <w:kern w:val="0"/>
          <w:szCs w:val="24"/>
        </w:rPr>
      </w:pPr>
      <w:r w:rsidRPr="00D42160">
        <w:rPr>
          <w:rFonts w:ascii="Arial" w:eastAsia="Times New Roman" w:hAnsi="Arial" w:cs="Arial"/>
          <w:color w:val="000000"/>
          <w:kern w:val="0"/>
          <w:szCs w:val="24"/>
        </w:rPr>
        <w:t xml:space="preserve">The </w:t>
      </w:r>
      <w:proofErr w:type="spellStart"/>
      <w:r w:rsidRPr="00D42160">
        <w:rPr>
          <w:rFonts w:ascii="Arial" w:eastAsia="Times New Roman" w:hAnsi="Arial" w:cs="Arial"/>
          <w:color w:val="000000"/>
          <w:kern w:val="0"/>
          <w:szCs w:val="24"/>
        </w:rPr>
        <w:t>Yidan</w:t>
      </w:r>
      <w:proofErr w:type="spellEnd"/>
      <w:r w:rsidRPr="00D42160">
        <w:rPr>
          <w:rFonts w:ascii="Arial" w:eastAsia="Times New Roman" w:hAnsi="Arial" w:cs="Arial"/>
          <w:color w:val="000000"/>
          <w:kern w:val="0"/>
          <w:szCs w:val="24"/>
        </w:rPr>
        <w:t xml:space="preserve"> Prize is a major addition to initiatives like the WISE Prize for Education launched in 2011, and the Global Teacher Prize launched in 2014. Hopefully, it will build on their work in giving advances in education worldwide recognition and a “Nobel” status.</w:t>
      </w:r>
    </w:p>
    <w:p w:rsidR="00D42160" w:rsidRPr="00AA103C" w:rsidRDefault="00D42160">
      <w:pPr>
        <w:widowControl/>
        <w:shd w:val="clear" w:color="auto" w:fill="FFFFFF"/>
        <w:spacing w:after="225" w:line="270" w:lineRule="atLeast"/>
        <w:rPr>
          <w:rFonts w:ascii="Arial" w:eastAsia="Times New Roman" w:hAnsi="Arial" w:cs="Arial"/>
          <w:color w:val="000000"/>
          <w:kern w:val="0"/>
          <w:szCs w:val="24"/>
        </w:rPr>
      </w:pPr>
    </w:p>
    <w:sectPr w:rsidR="00D42160"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FE5" w:rsidRDefault="004E7FE5" w:rsidP="00681CC2">
      <w:r>
        <w:separator/>
      </w:r>
    </w:p>
  </w:endnote>
  <w:endnote w:type="continuationSeparator" w:id="0">
    <w:p w:rsidR="004E7FE5" w:rsidRDefault="004E7FE5"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FE5" w:rsidRDefault="004E7FE5" w:rsidP="00681CC2">
      <w:r>
        <w:separator/>
      </w:r>
    </w:p>
  </w:footnote>
  <w:footnote w:type="continuationSeparator" w:id="0">
    <w:p w:rsidR="004E7FE5" w:rsidRDefault="004E7FE5"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D42160">
    <w:pPr>
      <w:pStyle w:val="a3"/>
      <w:rPr>
        <w:rFonts w:ascii="Times New Roman" w:hAnsi="Times New Roman" w:cs="Times New Roman"/>
      </w:rPr>
    </w:pPr>
    <w:r>
      <w:rPr>
        <w:rFonts w:ascii="Times New Roman" w:hAnsi="Times New Roman" w:cs="Times New Roman"/>
      </w:rPr>
      <w:t>December 22,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4E7FE5"/>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510C5"/>
    <w:rsid w:val="00A81EE4"/>
    <w:rsid w:val="00AA103C"/>
    <w:rsid w:val="00AA4BBC"/>
    <w:rsid w:val="00AB2F52"/>
    <w:rsid w:val="00C2739D"/>
    <w:rsid w:val="00C32364"/>
    <w:rsid w:val="00C7555F"/>
    <w:rsid w:val="00D42160"/>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66530-6818-4E52-9BCC-984E78A8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2017-12-27T06:31:00Z</dcterms:modified>
</cp:coreProperties>
</file>