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F12378" w:rsidRDefault="00F73CD1" w:rsidP="00523302">
      <w:pPr>
        <w:jc w:val="center"/>
        <w:rPr>
          <w:rFonts w:ascii="Arial" w:hAnsi="Arial" w:cs="Arial"/>
          <w:b/>
          <w:iCs/>
          <w:sz w:val="28"/>
          <w:szCs w:val="28"/>
          <w:shd w:val="clear" w:color="auto" w:fill="FFFFFF"/>
        </w:rPr>
      </w:pPr>
      <w:r w:rsidRPr="00F73CD1">
        <w:rPr>
          <w:rFonts w:ascii="Arial" w:hAnsi="Arial" w:cs="Arial"/>
          <w:b/>
          <w:iCs/>
          <w:sz w:val="28"/>
          <w:szCs w:val="28"/>
          <w:shd w:val="clear" w:color="auto" w:fill="FFFFFF"/>
        </w:rPr>
        <w:t>Businesspeople in public bodies: asset or liability</w:t>
      </w:r>
    </w:p>
    <w:p w:rsidR="00C32364" w:rsidRDefault="00C32364" w:rsidP="00523302">
      <w:pPr>
        <w:jc w:val="center"/>
      </w:pPr>
    </w:p>
    <w:p w:rsidR="00F73CD1" w:rsidRPr="00F73CD1" w:rsidRDefault="00F73CD1" w:rsidP="00F73CD1">
      <w:pPr>
        <w:widowControl/>
        <w:shd w:val="clear" w:color="auto" w:fill="FFFFFF"/>
        <w:spacing w:after="225" w:line="270" w:lineRule="atLeast"/>
        <w:rPr>
          <w:rFonts w:ascii="Arial" w:eastAsia="Times New Roman" w:hAnsi="Arial" w:cs="Arial"/>
          <w:color w:val="000000"/>
          <w:kern w:val="0"/>
          <w:szCs w:val="24"/>
        </w:rPr>
      </w:pPr>
      <w:r w:rsidRPr="00F73CD1">
        <w:rPr>
          <w:rFonts w:ascii="Arial" w:eastAsia="Times New Roman" w:hAnsi="Arial" w:cs="Arial"/>
          <w:color w:val="000000"/>
          <w:kern w:val="0"/>
          <w:szCs w:val="24"/>
        </w:rPr>
        <w:t xml:space="preserve">One month ago, a major news story broke. Over 11 million documents had been leaked from a Panamanian law firm that </w:t>
      </w:r>
      <w:proofErr w:type="spellStart"/>
      <w:r w:rsidRPr="00F73CD1">
        <w:rPr>
          <w:rFonts w:ascii="Arial" w:eastAsia="Times New Roman" w:hAnsi="Arial" w:cs="Arial"/>
          <w:color w:val="000000"/>
          <w:kern w:val="0"/>
          <w:szCs w:val="24"/>
        </w:rPr>
        <w:t>specialised</w:t>
      </w:r>
      <w:proofErr w:type="spellEnd"/>
      <w:r w:rsidRPr="00F73CD1">
        <w:rPr>
          <w:rFonts w:ascii="Arial" w:eastAsia="Times New Roman" w:hAnsi="Arial" w:cs="Arial"/>
          <w:color w:val="000000"/>
          <w:kern w:val="0"/>
          <w:szCs w:val="24"/>
        </w:rPr>
        <w:t xml:space="preserve"> in setting up offshore companies. Reporters around the world had been searching through the papers. Now they were releasing the names of public figures from many countries who owned companies in places l</w:t>
      </w:r>
      <w:r>
        <w:rPr>
          <w:rFonts w:ascii="Arial" w:eastAsia="Times New Roman" w:hAnsi="Arial" w:cs="Arial"/>
          <w:color w:val="000000"/>
          <w:kern w:val="0"/>
          <w:szCs w:val="24"/>
        </w:rPr>
        <w:t>ike the British Virgin Islands.</w:t>
      </w:r>
      <w:bookmarkStart w:id="0" w:name="_GoBack"/>
      <w:bookmarkEnd w:id="0"/>
    </w:p>
    <w:p w:rsidR="00F73CD1" w:rsidRPr="00F73CD1" w:rsidRDefault="00F73CD1" w:rsidP="00F73CD1">
      <w:pPr>
        <w:widowControl/>
        <w:shd w:val="clear" w:color="auto" w:fill="FFFFFF"/>
        <w:spacing w:after="225" w:line="270" w:lineRule="atLeast"/>
        <w:rPr>
          <w:rFonts w:ascii="Arial" w:eastAsia="Times New Roman" w:hAnsi="Arial" w:cs="Arial"/>
          <w:color w:val="000000"/>
          <w:kern w:val="0"/>
          <w:szCs w:val="24"/>
        </w:rPr>
      </w:pPr>
      <w:r w:rsidRPr="00F73CD1">
        <w:rPr>
          <w:rFonts w:ascii="Arial" w:eastAsia="Times New Roman" w:hAnsi="Arial" w:cs="Arial"/>
          <w:color w:val="000000"/>
          <w:kern w:val="0"/>
          <w:szCs w:val="24"/>
        </w:rPr>
        <w:t>In the public’s mind, offshore companies are associated with wealthy tax evaders, money launderers and people with something to hide. Several national leaders and former leaders from various countries were named, along with many of their friends and relatives. The media also reported that Hong Kong was home to the largest number of banks and law firms connected</w:t>
      </w:r>
      <w:r>
        <w:rPr>
          <w:rFonts w:ascii="Arial" w:eastAsia="Times New Roman" w:hAnsi="Arial" w:cs="Arial"/>
          <w:color w:val="000000"/>
          <w:kern w:val="0"/>
          <w:szCs w:val="24"/>
        </w:rPr>
        <w:t xml:space="preserve"> with these offshore companies.</w:t>
      </w:r>
    </w:p>
    <w:p w:rsidR="00F73CD1" w:rsidRPr="00F73CD1" w:rsidRDefault="00F73CD1" w:rsidP="00F73CD1">
      <w:pPr>
        <w:widowControl/>
        <w:shd w:val="clear" w:color="auto" w:fill="FFFFFF"/>
        <w:spacing w:after="225" w:line="270" w:lineRule="atLeast"/>
        <w:rPr>
          <w:rFonts w:ascii="Arial" w:eastAsia="Times New Roman" w:hAnsi="Arial" w:cs="Arial"/>
          <w:color w:val="000000"/>
          <w:kern w:val="0"/>
          <w:szCs w:val="24"/>
        </w:rPr>
      </w:pPr>
      <w:r w:rsidRPr="00F73CD1">
        <w:rPr>
          <w:rFonts w:ascii="Arial" w:eastAsia="Times New Roman" w:hAnsi="Arial" w:cs="Arial"/>
          <w:color w:val="000000"/>
          <w:kern w:val="0"/>
          <w:szCs w:val="24"/>
        </w:rPr>
        <w:t>Within days, my phone started to ring. Hong Kong reporters involved in searching through the leaked data had found names of local people holding pu</w:t>
      </w:r>
      <w:r>
        <w:rPr>
          <w:rFonts w:ascii="Arial" w:eastAsia="Times New Roman" w:hAnsi="Arial" w:cs="Arial"/>
          <w:color w:val="000000"/>
          <w:kern w:val="0"/>
          <w:szCs w:val="24"/>
        </w:rPr>
        <w:t>blic office. I was one of them.</w:t>
      </w:r>
    </w:p>
    <w:p w:rsidR="00F73CD1" w:rsidRPr="00F73CD1" w:rsidRDefault="00F73CD1" w:rsidP="00F73CD1">
      <w:pPr>
        <w:widowControl/>
        <w:shd w:val="clear" w:color="auto" w:fill="FFFFFF"/>
        <w:spacing w:after="225" w:line="270" w:lineRule="atLeast"/>
        <w:rPr>
          <w:rFonts w:ascii="Arial" w:eastAsia="Times New Roman" w:hAnsi="Arial" w:cs="Arial"/>
          <w:color w:val="000000"/>
          <w:kern w:val="0"/>
          <w:szCs w:val="24"/>
        </w:rPr>
      </w:pPr>
      <w:r w:rsidRPr="00F73CD1">
        <w:rPr>
          <w:rFonts w:ascii="Arial" w:eastAsia="Times New Roman" w:hAnsi="Arial" w:cs="Arial"/>
          <w:color w:val="000000"/>
          <w:kern w:val="0"/>
          <w:szCs w:val="24"/>
        </w:rPr>
        <w:t xml:space="preserve">One reporter thought he had found something: the Companies Registry shows me as a director of a couple of companies that are not mentioned on my declaration of interests as a non-official member of the Executive Council. I was able to tell him that disclosure is not necessary for positions – like these – </w:t>
      </w:r>
      <w:proofErr w:type="gramStart"/>
      <w:r w:rsidRPr="00F73CD1">
        <w:rPr>
          <w:rFonts w:ascii="Arial" w:eastAsia="Times New Roman" w:hAnsi="Arial" w:cs="Arial"/>
          <w:color w:val="000000"/>
          <w:kern w:val="0"/>
          <w:szCs w:val="24"/>
        </w:rPr>
        <w:t>that are</w:t>
      </w:r>
      <w:proofErr w:type="gramEnd"/>
      <w:r w:rsidRPr="00F73CD1">
        <w:rPr>
          <w:rFonts w:ascii="Arial" w:eastAsia="Times New Roman" w:hAnsi="Arial" w:cs="Arial"/>
          <w:color w:val="000000"/>
          <w:kern w:val="0"/>
          <w:szCs w:val="24"/>
        </w:rPr>
        <w:t xml:space="preserve"> not remunerated or if you own less </w:t>
      </w:r>
      <w:r>
        <w:rPr>
          <w:rFonts w:ascii="Arial" w:eastAsia="Times New Roman" w:hAnsi="Arial" w:cs="Arial"/>
          <w:color w:val="000000"/>
          <w:kern w:val="0"/>
          <w:szCs w:val="24"/>
        </w:rPr>
        <w:t>than 1 per cent of the company.</w:t>
      </w:r>
    </w:p>
    <w:p w:rsidR="00F73CD1" w:rsidRPr="00F73CD1" w:rsidRDefault="00F73CD1" w:rsidP="00F73CD1">
      <w:pPr>
        <w:widowControl/>
        <w:shd w:val="clear" w:color="auto" w:fill="FFFFFF"/>
        <w:spacing w:after="225" w:line="270" w:lineRule="atLeast"/>
        <w:rPr>
          <w:rFonts w:ascii="Arial" w:eastAsia="Times New Roman" w:hAnsi="Arial" w:cs="Arial"/>
          <w:color w:val="000000"/>
          <w:kern w:val="0"/>
          <w:szCs w:val="24"/>
        </w:rPr>
      </w:pPr>
      <w:r w:rsidRPr="00F73CD1">
        <w:rPr>
          <w:rFonts w:ascii="Arial" w:eastAsia="Times New Roman" w:hAnsi="Arial" w:cs="Arial"/>
          <w:color w:val="000000"/>
          <w:kern w:val="0"/>
          <w:szCs w:val="24"/>
        </w:rPr>
        <w:t xml:space="preserve">The reporter moved on to two British Virgin Island (BVI) companies (which are on the </w:t>
      </w:r>
      <w:proofErr w:type="spellStart"/>
      <w:r w:rsidRPr="00F73CD1">
        <w:rPr>
          <w:rFonts w:ascii="Arial" w:eastAsia="Times New Roman" w:hAnsi="Arial" w:cs="Arial"/>
          <w:color w:val="000000"/>
          <w:kern w:val="0"/>
          <w:szCs w:val="24"/>
        </w:rPr>
        <w:t>Exco</w:t>
      </w:r>
      <w:proofErr w:type="spellEnd"/>
      <w:r w:rsidRPr="00F73CD1">
        <w:rPr>
          <w:rFonts w:ascii="Arial" w:eastAsia="Times New Roman" w:hAnsi="Arial" w:cs="Arial"/>
          <w:color w:val="000000"/>
          <w:kern w:val="0"/>
          <w:szCs w:val="24"/>
        </w:rPr>
        <w:t xml:space="preserve"> declaration of interests). I explained that they are holding companies for the family business, and my holdings are only 0.09 per cent of one, and 1.3 per cent of the other. He was trying to find an angle for his story. Because any mention of “offshore companies” makes people think of wrongdoing, he brought up the subjects of tax-evasion and abuse of </w:t>
      </w:r>
      <w:r>
        <w:rPr>
          <w:rFonts w:ascii="Arial" w:eastAsia="Times New Roman" w:hAnsi="Arial" w:cs="Arial"/>
          <w:color w:val="000000"/>
          <w:kern w:val="0"/>
          <w:szCs w:val="24"/>
        </w:rPr>
        <w:t xml:space="preserve">offshore </w:t>
      </w:r>
      <w:proofErr w:type="spellStart"/>
      <w:r>
        <w:rPr>
          <w:rFonts w:ascii="Arial" w:eastAsia="Times New Roman" w:hAnsi="Arial" w:cs="Arial"/>
          <w:color w:val="000000"/>
          <w:kern w:val="0"/>
          <w:szCs w:val="24"/>
        </w:rPr>
        <w:t>centres’</w:t>
      </w:r>
      <w:proofErr w:type="spellEnd"/>
      <w:r>
        <w:rPr>
          <w:rFonts w:ascii="Arial" w:eastAsia="Times New Roman" w:hAnsi="Arial" w:cs="Arial"/>
          <w:color w:val="000000"/>
          <w:kern w:val="0"/>
          <w:szCs w:val="24"/>
        </w:rPr>
        <w:t xml:space="preserve"> privacy laws.</w:t>
      </w:r>
    </w:p>
    <w:p w:rsidR="00F73CD1" w:rsidRPr="00F73CD1" w:rsidRDefault="00F73CD1" w:rsidP="00F73CD1">
      <w:pPr>
        <w:widowControl/>
        <w:shd w:val="clear" w:color="auto" w:fill="FFFFFF"/>
        <w:spacing w:after="225" w:line="270" w:lineRule="atLeast"/>
        <w:rPr>
          <w:rFonts w:ascii="Arial" w:eastAsia="Times New Roman" w:hAnsi="Arial" w:cs="Arial"/>
          <w:color w:val="000000"/>
          <w:kern w:val="0"/>
          <w:szCs w:val="24"/>
        </w:rPr>
      </w:pPr>
      <w:r w:rsidRPr="00F73CD1">
        <w:rPr>
          <w:rFonts w:ascii="Arial" w:eastAsia="Times New Roman" w:hAnsi="Arial" w:cs="Arial"/>
          <w:color w:val="000000"/>
          <w:kern w:val="0"/>
          <w:szCs w:val="24"/>
        </w:rPr>
        <w:t xml:space="preserve">There was a time when offshore companies offered various – legal – tax benefits. But since Hong Kong now taxes all locally sourced income, there is no tax advantage for someone in Hong Kong to have an offshore holding company. (Also, Hong Kong’s taxes are so low that there is far less incentive to reduce your tax exposure than in many other business </w:t>
      </w:r>
      <w:proofErr w:type="spellStart"/>
      <w:r w:rsidRPr="00F73CD1">
        <w:rPr>
          <w:rFonts w:ascii="Arial" w:eastAsia="Times New Roman" w:hAnsi="Arial" w:cs="Arial"/>
          <w:color w:val="000000"/>
          <w:kern w:val="0"/>
          <w:szCs w:val="24"/>
        </w:rPr>
        <w:t>centr</w:t>
      </w:r>
      <w:r>
        <w:rPr>
          <w:rFonts w:ascii="Arial" w:eastAsia="Times New Roman" w:hAnsi="Arial" w:cs="Arial"/>
          <w:color w:val="000000"/>
          <w:kern w:val="0"/>
          <w:szCs w:val="24"/>
        </w:rPr>
        <w:t>es</w:t>
      </w:r>
      <w:proofErr w:type="spellEnd"/>
      <w:r>
        <w:rPr>
          <w:rFonts w:ascii="Arial" w:eastAsia="Times New Roman" w:hAnsi="Arial" w:cs="Arial"/>
          <w:color w:val="000000"/>
          <w:kern w:val="0"/>
          <w:szCs w:val="24"/>
        </w:rPr>
        <w:t>.)</w:t>
      </w:r>
    </w:p>
    <w:p w:rsidR="00F73CD1" w:rsidRPr="00F73CD1" w:rsidRDefault="00F73CD1" w:rsidP="00F73CD1">
      <w:pPr>
        <w:widowControl/>
        <w:shd w:val="clear" w:color="auto" w:fill="FFFFFF"/>
        <w:spacing w:after="225" w:line="270" w:lineRule="atLeast"/>
        <w:rPr>
          <w:rFonts w:ascii="Arial" w:eastAsia="Times New Roman" w:hAnsi="Arial" w:cs="Arial"/>
          <w:color w:val="000000"/>
          <w:kern w:val="0"/>
          <w:szCs w:val="24"/>
        </w:rPr>
      </w:pPr>
      <w:r w:rsidRPr="00F73CD1">
        <w:rPr>
          <w:rFonts w:ascii="Arial" w:eastAsia="Times New Roman" w:hAnsi="Arial" w:cs="Arial"/>
          <w:color w:val="000000"/>
          <w:kern w:val="0"/>
          <w:szCs w:val="24"/>
        </w:rPr>
        <w:lastRenderedPageBreak/>
        <w:t xml:space="preserve">The situation is similar with privacy. Nowadays, banks in Hong Kong have to comply with “know your customer” procedures to verify identities and detect money laundering and other criminal activities. We sometimes read about the mega wealthy hiding assets from spouses. But I can’t see how, today, an offshore holding company gives a Hong Kong business any </w:t>
      </w:r>
      <w:r>
        <w:rPr>
          <w:rFonts w:ascii="Arial" w:eastAsia="Times New Roman" w:hAnsi="Arial" w:cs="Arial"/>
          <w:color w:val="000000"/>
          <w:kern w:val="0"/>
          <w:szCs w:val="24"/>
        </w:rPr>
        <w:t>benefits in terms of anonymity.</w:t>
      </w:r>
    </w:p>
    <w:p w:rsidR="00F73CD1" w:rsidRPr="00F73CD1" w:rsidRDefault="00F73CD1" w:rsidP="00F73CD1">
      <w:pPr>
        <w:widowControl/>
        <w:shd w:val="clear" w:color="auto" w:fill="FFFFFF"/>
        <w:spacing w:after="225" w:line="270" w:lineRule="atLeast"/>
        <w:rPr>
          <w:rFonts w:ascii="Arial" w:eastAsia="Times New Roman" w:hAnsi="Arial" w:cs="Arial"/>
          <w:color w:val="000000"/>
          <w:kern w:val="0"/>
          <w:szCs w:val="24"/>
        </w:rPr>
      </w:pPr>
      <w:r w:rsidRPr="00F73CD1">
        <w:rPr>
          <w:rFonts w:ascii="Arial" w:eastAsia="Times New Roman" w:hAnsi="Arial" w:cs="Arial"/>
          <w:color w:val="000000"/>
          <w:kern w:val="0"/>
          <w:szCs w:val="24"/>
        </w:rPr>
        <w:t xml:space="preserve">The truth is pretty boring. Lawyers and bankers set up holding companies in places like the BVI because it is quick, simple, </w:t>
      </w:r>
      <w:proofErr w:type="gramStart"/>
      <w:r w:rsidRPr="00F73CD1">
        <w:rPr>
          <w:rFonts w:ascii="Arial" w:eastAsia="Times New Roman" w:hAnsi="Arial" w:cs="Arial"/>
          <w:color w:val="000000"/>
          <w:kern w:val="0"/>
          <w:szCs w:val="24"/>
        </w:rPr>
        <w:t>secure</w:t>
      </w:r>
      <w:proofErr w:type="gramEnd"/>
      <w:r w:rsidRPr="00F73CD1">
        <w:rPr>
          <w:rFonts w:ascii="Arial" w:eastAsia="Times New Roman" w:hAnsi="Arial" w:cs="Arial"/>
          <w:color w:val="000000"/>
          <w:kern w:val="0"/>
          <w:szCs w:val="24"/>
        </w:rPr>
        <w:t xml:space="preserve"> and the holding easy to transfer. Some of these BVI companies probably just hold club</w:t>
      </w:r>
      <w:r>
        <w:rPr>
          <w:rFonts w:ascii="Arial" w:eastAsia="Times New Roman" w:hAnsi="Arial" w:cs="Arial"/>
          <w:color w:val="000000"/>
          <w:kern w:val="0"/>
          <w:szCs w:val="24"/>
        </w:rPr>
        <w:t xml:space="preserve"> memberships or motor vehicles.</w:t>
      </w:r>
    </w:p>
    <w:p w:rsidR="00F73CD1" w:rsidRPr="00F73CD1" w:rsidRDefault="00F73CD1" w:rsidP="00F73CD1">
      <w:pPr>
        <w:widowControl/>
        <w:shd w:val="clear" w:color="auto" w:fill="FFFFFF"/>
        <w:spacing w:after="225" w:line="270" w:lineRule="atLeast"/>
        <w:rPr>
          <w:rFonts w:ascii="Arial" w:eastAsia="Times New Roman" w:hAnsi="Arial" w:cs="Arial"/>
          <w:color w:val="000000"/>
          <w:kern w:val="0"/>
          <w:szCs w:val="24"/>
        </w:rPr>
      </w:pPr>
      <w:r w:rsidRPr="00F73CD1">
        <w:rPr>
          <w:rFonts w:ascii="Arial" w:eastAsia="Times New Roman" w:hAnsi="Arial" w:cs="Arial"/>
          <w:color w:val="000000"/>
          <w:kern w:val="0"/>
          <w:szCs w:val="24"/>
        </w:rPr>
        <w:t xml:space="preserve">The reporter did have another angle. He asked whether </w:t>
      </w:r>
      <w:proofErr w:type="spellStart"/>
      <w:r w:rsidRPr="00F73CD1">
        <w:rPr>
          <w:rFonts w:ascii="Arial" w:eastAsia="Times New Roman" w:hAnsi="Arial" w:cs="Arial"/>
          <w:color w:val="000000"/>
          <w:kern w:val="0"/>
          <w:szCs w:val="24"/>
        </w:rPr>
        <w:t>Exco</w:t>
      </w:r>
      <w:proofErr w:type="spellEnd"/>
      <w:r w:rsidRPr="00F73CD1">
        <w:rPr>
          <w:rFonts w:ascii="Arial" w:eastAsia="Times New Roman" w:hAnsi="Arial" w:cs="Arial"/>
          <w:color w:val="000000"/>
          <w:kern w:val="0"/>
          <w:szCs w:val="24"/>
        </w:rPr>
        <w:t xml:space="preserve"> members should disclose not only their own holdings but the names of fellow directors or owners of companies, and interests held by family members. At the moment, </w:t>
      </w:r>
      <w:proofErr w:type="spellStart"/>
      <w:r w:rsidRPr="00F73CD1">
        <w:rPr>
          <w:rFonts w:ascii="Arial" w:eastAsia="Times New Roman" w:hAnsi="Arial" w:cs="Arial"/>
          <w:color w:val="000000"/>
          <w:kern w:val="0"/>
          <w:szCs w:val="24"/>
        </w:rPr>
        <w:t>Exco</w:t>
      </w:r>
      <w:proofErr w:type="spellEnd"/>
      <w:r w:rsidRPr="00F73CD1">
        <w:rPr>
          <w:rFonts w:ascii="Arial" w:eastAsia="Times New Roman" w:hAnsi="Arial" w:cs="Arial"/>
          <w:color w:val="000000"/>
          <w:kern w:val="0"/>
          <w:szCs w:val="24"/>
        </w:rPr>
        <w:t xml:space="preserve"> members must disclose joint ownership of companies with their spouse or children – but not other family members, let alone non-relatives. I told him I could see why some people might support such an idea in the interests of full transparency. But I also doubted whether it could work in practice. What if other co-owners did not want their names revealed? How would an </w:t>
      </w:r>
      <w:proofErr w:type="spellStart"/>
      <w:r w:rsidRPr="00F73CD1">
        <w:rPr>
          <w:rFonts w:ascii="Arial" w:eastAsia="Times New Roman" w:hAnsi="Arial" w:cs="Arial"/>
          <w:color w:val="000000"/>
          <w:kern w:val="0"/>
          <w:szCs w:val="24"/>
        </w:rPr>
        <w:t>Exco</w:t>
      </w:r>
      <w:proofErr w:type="spellEnd"/>
      <w:r w:rsidRPr="00F73CD1">
        <w:rPr>
          <w:rFonts w:ascii="Arial" w:eastAsia="Times New Roman" w:hAnsi="Arial" w:cs="Arial"/>
          <w:color w:val="000000"/>
          <w:kern w:val="0"/>
          <w:szCs w:val="24"/>
        </w:rPr>
        <w:t xml:space="preserve"> member know what assets his sister owned at any time? What if the sister k</w:t>
      </w:r>
      <w:r>
        <w:rPr>
          <w:rFonts w:ascii="Arial" w:eastAsia="Times New Roman" w:hAnsi="Arial" w:cs="Arial"/>
          <w:color w:val="000000"/>
          <w:kern w:val="0"/>
          <w:szCs w:val="24"/>
        </w:rPr>
        <w:t>ept the information to herself?</w:t>
      </w:r>
    </w:p>
    <w:p w:rsidR="00F73CD1" w:rsidRPr="00F73CD1" w:rsidRDefault="00F73CD1" w:rsidP="00F73CD1">
      <w:pPr>
        <w:widowControl/>
        <w:shd w:val="clear" w:color="auto" w:fill="FFFFFF"/>
        <w:spacing w:after="225" w:line="270" w:lineRule="atLeast"/>
        <w:rPr>
          <w:rFonts w:ascii="Arial" w:eastAsia="Times New Roman" w:hAnsi="Arial" w:cs="Arial"/>
          <w:color w:val="000000"/>
          <w:kern w:val="0"/>
          <w:szCs w:val="24"/>
        </w:rPr>
      </w:pPr>
      <w:r w:rsidRPr="00F73CD1">
        <w:rPr>
          <w:rFonts w:ascii="Arial" w:eastAsia="Times New Roman" w:hAnsi="Arial" w:cs="Arial"/>
          <w:color w:val="000000"/>
          <w:kern w:val="0"/>
          <w:szCs w:val="24"/>
        </w:rPr>
        <w:t xml:space="preserve">I told him that if such rules were introduced, compliance could become difficult </w:t>
      </w:r>
      <w:proofErr w:type="gramStart"/>
      <w:r w:rsidRPr="00F73CD1">
        <w:rPr>
          <w:rFonts w:ascii="Arial" w:eastAsia="Times New Roman" w:hAnsi="Arial" w:cs="Arial"/>
          <w:color w:val="000000"/>
          <w:kern w:val="0"/>
          <w:szCs w:val="24"/>
        </w:rPr>
        <w:t>or</w:t>
      </w:r>
      <w:proofErr w:type="gramEnd"/>
      <w:r w:rsidRPr="00F73CD1">
        <w:rPr>
          <w:rFonts w:ascii="Arial" w:eastAsia="Times New Roman" w:hAnsi="Arial" w:cs="Arial"/>
          <w:color w:val="000000"/>
          <w:kern w:val="0"/>
          <w:szCs w:val="24"/>
        </w:rPr>
        <w:t xml:space="preserve"> even impractical. For me, it would probably make more sense just to resign from </w:t>
      </w:r>
      <w:proofErr w:type="spellStart"/>
      <w:r w:rsidRPr="00F73CD1">
        <w:rPr>
          <w:rFonts w:ascii="Arial" w:eastAsia="Times New Roman" w:hAnsi="Arial" w:cs="Arial"/>
          <w:color w:val="000000"/>
          <w:kern w:val="0"/>
          <w:szCs w:val="24"/>
        </w:rPr>
        <w:t>Exco</w:t>
      </w:r>
      <w:proofErr w:type="spellEnd"/>
      <w:r w:rsidRPr="00F73CD1">
        <w:rPr>
          <w:rFonts w:ascii="Arial" w:eastAsia="Times New Roman" w:hAnsi="Arial" w:cs="Arial"/>
          <w:color w:val="000000"/>
          <w:kern w:val="0"/>
          <w:szCs w:val="24"/>
        </w:rPr>
        <w:t>. His patience paid off – this became the story. Not surprisingly, it vanished from the</w:t>
      </w:r>
      <w:r>
        <w:rPr>
          <w:rFonts w:ascii="Arial" w:eastAsia="Times New Roman" w:hAnsi="Arial" w:cs="Arial"/>
          <w:color w:val="000000"/>
          <w:kern w:val="0"/>
          <w:szCs w:val="24"/>
        </w:rPr>
        <w:t xml:space="preserve"> media within a couple of days.</w:t>
      </w:r>
    </w:p>
    <w:p w:rsidR="00681CC2" w:rsidRPr="00AA103C" w:rsidRDefault="00F73CD1" w:rsidP="00F73CD1">
      <w:pPr>
        <w:widowControl/>
        <w:shd w:val="clear" w:color="auto" w:fill="FFFFFF"/>
        <w:spacing w:after="225" w:line="270" w:lineRule="atLeast"/>
        <w:rPr>
          <w:rFonts w:ascii="Arial" w:eastAsia="Times New Roman" w:hAnsi="Arial" w:cs="Arial"/>
          <w:color w:val="000000"/>
          <w:kern w:val="0"/>
          <w:szCs w:val="24"/>
        </w:rPr>
      </w:pPr>
      <w:r w:rsidRPr="00F73CD1">
        <w:rPr>
          <w:rFonts w:ascii="Arial" w:eastAsia="Times New Roman" w:hAnsi="Arial" w:cs="Arial"/>
          <w:color w:val="000000"/>
          <w:kern w:val="0"/>
          <w:szCs w:val="24"/>
        </w:rPr>
        <w:t>However, this does raise some quite important questions for anyone in business and holding public office. Indeed, it is something the whole community needs to ask. Do we want people in business to be able to serve on public bodies? Or would we prefer to keep them out in order to guard against possible conflicts of interest?</w:t>
      </w:r>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CC5" w:rsidRDefault="00745CC5" w:rsidP="00681CC2">
      <w:r>
        <w:separator/>
      </w:r>
    </w:p>
  </w:endnote>
  <w:endnote w:type="continuationSeparator" w:id="0">
    <w:p w:rsidR="00745CC5" w:rsidRDefault="00745CC5"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CC5" w:rsidRDefault="00745CC5" w:rsidP="00681CC2">
      <w:r>
        <w:separator/>
      </w:r>
    </w:p>
  </w:footnote>
  <w:footnote w:type="continuationSeparator" w:id="0">
    <w:p w:rsidR="00745CC5" w:rsidRDefault="00745CC5"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F73CD1">
    <w:pPr>
      <w:pStyle w:val="a3"/>
      <w:rPr>
        <w:rFonts w:ascii="Times New Roman" w:hAnsi="Times New Roman" w:cs="Times New Roman"/>
      </w:rPr>
    </w:pPr>
    <w:r>
      <w:rPr>
        <w:rFonts w:ascii="Times New Roman" w:hAnsi="Times New Roman" w:cs="Times New Roman"/>
      </w:rPr>
      <w:t>May 16,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156098"/>
    <w:rsid w:val="00224010"/>
    <w:rsid w:val="00297B53"/>
    <w:rsid w:val="002D51A5"/>
    <w:rsid w:val="003D4533"/>
    <w:rsid w:val="004E3BA2"/>
    <w:rsid w:val="00523302"/>
    <w:rsid w:val="00533049"/>
    <w:rsid w:val="006010BC"/>
    <w:rsid w:val="006128F8"/>
    <w:rsid w:val="0063490F"/>
    <w:rsid w:val="00670FD8"/>
    <w:rsid w:val="00681CC2"/>
    <w:rsid w:val="00687AC1"/>
    <w:rsid w:val="006C3465"/>
    <w:rsid w:val="00724F8A"/>
    <w:rsid w:val="00745CC5"/>
    <w:rsid w:val="007727D5"/>
    <w:rsid w:val="00790A1E"/>
    <w:rsid w:val="00912F01"/>
    <w:rsid w:val="00A510C5"/>
    <w:rsid w:val="00A81EE4"/>
    <w:rsid w:val="00AA103C"/>
    <w:rsid w:val="00AB2F52"/>
    <w:rsid w:val="00C32364"/>
    <w:rsid w:val="00C7555F"/>
    <w:rsid w:val="00D42AB7"/>
    <w:rsid w:val="00E45CD2"/>
    <w:rsid w:val="00F12378"/>
    <w:rsid w:val="00F535E9"/>
    <w:rsid w:val="00F73CD1"/>
    <w:rsid w:val="00F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E1111-D6A1-4CFE-B1EB-7F7C7742F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623</Words>
  <Characters>3555</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20</cp:revision>
  <dcterms:created xsi:type="dcterms:W3CDTF">2015-06-12T02:59:00Z</dcterms:created>
  <dcterms:modified xsi:type="dcterms:W3CDTF">2016-05-16T04:02:00Z</dcterms:modified>
</cp:coreProperties>
</file>