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790A1E" w:rsidRDefault="00687AC1" w:rsidP="00523302">
      <w:pPr>
        <w:jc w:val="center"/>
        <w:rPr>
          <w:rFonts w:ascii="Arial" w:hAnsi="Arial" w:cs="Arial"/>
          <w:b/>
          <w:iCs/>
          <w:sz w:val="28"/>
          <w:szCs w:val="28"/>
          <w:shd w:val="clear" w:color="auto" w:fill="FFFFFF"/>
        </w:rPr>
      </w:pPr>
      <w:r w:rsidRPr="00687AC1">
        <w:rPr>
          <w:rFonts w:ascii="Arial" w:hAnsi="Arial" w:cs="Arial"/>
          <w:b/>
          <w:iCs/>
          <w:sz w:val="28"/>
          <w:szCs w:val="28"/>
          <w:shd w:val="clear" w:color="auto" w:fill="FFFFFF"/>
        </w:rPr>
        <w:t>Hypercritical public deters risk-taking</w:t>
      </w:r>
    </w:p>
    <w:p w:rsidR="00687AC1" w:rsidRDefault="00687AC1" w:rsidP="00523302">
      <w:pPr>
        <w:jc w:val="center"/>
      </w:pP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 xml:space="preserve">Politicians and the media reacted with anger to the government's decision to give New World Development the right to </w:t>
      </w:r>
      <w:proofErr w:type="spellStart"/>
      <w:r w:rsidRPr="00687AC1">
        <w:rPr>
          <w:rFonts w:ascii="Arial" w:eastAsia="Times New Roman" w:hAnsi="Arial" w:cs="Arial"/>
          <w:color w:val="000000"/>
          <w:kern w:val="0"/>
          <w:szCs w:val="24"/>
        </w:rPr>
        <w:t>revitalise</w:t>
      </w:r>
      <w:proofErr w:type="spellEnd"/>
      <w:r w:rsidRPr="00687AC1">
        <w:rPr>
          <w:rFonts w:ascii="Arial" w:eastAsia="Times New Roman" w:hAnsi="Arial" w:cs="Arial"/>
          <w:color w:val="000000"/>
          <w:kern w:val="0"/>
          <w:szCs w:val="24"/>
        </w:rPr>
        <w:t>, enlarge and continue managing the Avenue of Stars o</w:t>
      </w:r>
      <w:r>
        <w:rPr>
          <w:rFonts w:ascii="Arial" w:eastAsia="Times New Roman" w:hAnsi="Arial" w:cs="Arial"/>
          <w:color w:val="000000"/>
          <w:kern w:val="0"/>
          <w:szCs w:val="24"/>
        </w:rPr>
        <w:t xml:space="preserve">n the </w:t>
      </w:r>
      <w:proofErr w:type="spellStart"/>
      <w:r>
        <w:rPr>
          <w:rFonts w:ascii="Arial" w:eastAsia="Times New Roman" w:hAnsi="Arial" w:cs="Arial"/>
          <w:color w:val="000000"/>
          <w:kern w:val="0"/>
          <w:szCs w:val="24"/>
        </w:rPr>
        <w:t>Tsim</w:t>
      </w:r>
      <w:proofErr w:type="spellEnd"/>
      <w:r>
        <w:rPr>
          <w:rFonts w:ascii="Arial" w:eastAsia="Times New Roman" w:hAnsi="Arial" w:cs="Arial"/>
          <w:color w:val="000000"/>
          <w:kern w:val="0"/>
          <w:szCs w:val="24"/>
        </w:rPr>
        <w:t xml:space="preserve"> Sha </w:t>
      </w:r>
      <w:proofErr w:type="spellStart"/>
      <w:r>
        <w:rPr>
          <w:rFonts w:ascii="Arial" w:eastAsia="Times New Roman" w:hAnsi="Arial" w:cs="Arial"/>
          <w:color w:val="000000"/>
          <w:kern w:val="0"/>
          <w:szCs w:val="24"/>
        </w:rPr>
        <w:t>Tsui</w:t>
      </w:r>
      <w:proofErr w:type="spellEnd"/>
      <w:r>
        <w:rPr>
          <w:rFonts w:ascii="Arial" w:eastAsia="Times New Roman" w:hAnsi="Arial" w:cs="Arial"/>
          <w:color w:val="000000"/>
          <w:kern w:val="0"/>
          <w:szCs w:val="24"/>
        </w:rPr>
        <w:t xml:space="preserve"> waterfront.</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With elections on the way, perhaps a major property developer and the government are perfect targets. The fact is that New World already runs the Avenue of Stars. As an attraction for tourists or a public space for locals, it needs renovating. For years, people have asked for better seating, viewing platforms and food outlets there - th</w:t>
      </w:r>
      <w:r>
        <w:rPr>
          <w:rFonts w:ascii="Arial" w:eastAsia="Times New Roman" w:hAnsi="Arial" w:cs="Arial"/>
          <w:color w:val="000000"/>
          <w:kern w:val="0"/>
          <w:szCs w:val="24"/>
        </w:rPr>
        <w:t>e new plans would deliver them.</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 xml:space="preserve">The critics' objection is that New World would benefit from continuing to operate the expanded promenade, as it owns nearby properties. This is presented as a scandal - but it is just stating the obvious. New World has a powerful incentive to </w:t>
      </w:r>
      <w:r>
        <w:rPr>
          <w:rFonts w:ascii="Arial" w:eastAsia="Times New Roman" w:hAnsi="Arial" w:cs="Arial"/>
          <w:color w:val="000000"/>
          <w:kern w:val="0"/>
          <w:szCs w:val="24"/>
        </w:rPr>
        <w:t>make the place more attractive.</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 xml:space="preserve">It is willing to upgrade and manage the site at its own expense. If the result is pleasant, the public and visitors get a nicer environment and a better experience, at no cost to themselves or the taxpayer. More people will come and enjoy the area - and yes, New World might attract more passers-by </w:t>
      </w:r>
      <w:r>
        <w:rPr>
          <w:rFonts w:ascii="Arial" w:eastAsia="Times New Roman" w:hAnsi="Arial" w:cs="Arial"/>
          <w:color w:val="000000"/>
          <w:kern w:val="0"/>
          <w:szCs w:val="24"/>
        </w:rPr>
        <w:t>into its own nearby properties.</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Would anyone lose anything or be cheated from</w:t>
      </w:r>
      <w:r>
        <w:rPr>
          <w:rFonts w:ascii="Arial" w:eastAsia="Times New Roman" w:hAnsi="Arial" w:cs="Arial"/>
          <w:color w:val="000000"/>
          <w:kern w:val="0"/>
          <w:szCs w:val="24"/>
        </w:rPr>
        <w:t xml:space="preserve"> this arrangement?</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 xml:space="preserve">Nobody seems to think so when they look at the Star Street area in Wan Chai. Swire Properties, the biggest landlord in the </w:t>
      </w:r>
      <w:proofErr w:type="spellStart"/>
      <w:r w:rsidRPr="00687AC1">
        <w:rPr>
          <w:rFonts w:ascii="Arial" w:eastAsia="Times New Roman" w:hAnsi="Arial" w:cs="Arial"/>
          <w:color w:val="000000"/>
          <w:kern w:val="0"/>
          <w:szCs w:val="24"/>
        </w:rPr>
        <w:t>neighbourhood</w:t>
      </w:r>
      <w:proofErr w:type="spellEnd"/>
      <w:r w:rsidRPr="00687AC1">
        <w:rPr>
          <w:rFonts w:ascii="Arial" w:eastAsia="Times New Roman" w:hAnsi="Arial" w:cs="Arial"/>
          <w:color w:val="000000"/>
          <w:kern w:val="0"/>
          <w:szCs w:val="24"/>
        </w:rPr>
        <w:t>, worked with the government to enhance the public space. At its own expense, the company provided stylish street lighting, paving and greenery. The result is a more pleasant place for anyone who passes through (without the civil service "look" we get in many public areas). Swire also benefit</w:t>
      </w:r>
      <w:r>
        <w:rPr>
          <w:rFonts w:ascii="Arial" w:eastAsia="Times New Roman" w:hAnsi="Arial" w:cs="Arial"/>
          <w:color w:val="000000"/>
          <w:kern w:val="0"/>
          <w:szCs w:val="24"/>
        </w:rPr>
        <w:t>s. What exactly is the problem?</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 xml:space="preserve">Another example would be the garden in front of the China Resources Building on </w:t>
      </w:r>
      <w:proofErr w:type="spellStart"/>
      <w:r w:rsidRPr="00687AC1">
        <w:rPr>
          <w:rFonts w:ascii="Arial" w:eastAsia="Times New Roman" w:hAnsi="Arial" w:cs="Arial"/>
          <w:color w:val="000000"/>
          <w:kern w:val="0"/>
          <w:szCs w:val="24"/>
        </w:rPr>
        <w:t>Harbour</w:t>
      </w:r>
      <w:proofErr w:type="spellEnd"/>
      <w:r w:rsidRPr="00687AC1">
        <w:rPr>
          <w:rFonts w:ascii="Arial" w:eastAsia="Times New Roman" w:hAnsi="Arial" w:cs="Arial"/>
          <w:color w:val="000000"/>
          <w:kern w:val="0"/>
          <w:szCs w:val="24"/>
        </w:rPr>
        <w:t xml:space="preserve"> Road. In all these cases, putting the project out to tender would not be realistic. Only the nearby landlord has a major incentive </w:t>
      </w:r>
      <w:r>
        <w:rPr>
          <w:rFonts w:ascii="Arial" w:eastAsia="Times New Roman" w:hAnsi="Arial" w:cs="Arial"/>
          <w:color w:val="000000"/>
          <w:kern w:val="0"/>
          <w:szCs w:val="24"/>
        </w:rPr>
        <w:t>to enhance the space concerned.</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 xml:space="preserve">Critics could have focused on other winners and losers from the plans. Some of the landlord's tenants could benefit from more traffic, but others would lose out </w:t>
      </w:r>
      <w:r w:rsidRPr="00687AC1">
        <w:rPr>
          <w:rFonts w:ascii="Arial" w:eastAsia="Times New Roman" w:hAnsi="Arial" w:cs="Arial"/>
          <w:color w:val="000000"/>
          <w:kern w:val="0"/>
          <w:szCs w:val="24"/>
        </w:rPr>
        <w:lastRenderedPageBreak/>
        <w:t>if rents go up. This effect could spread to other nearby properties too. Hong Kong people would enjoy a much nicer promenade along the waterfront. But the enhancement would also attract more mainland (and other) tourists, when local residents are already complaining that the city is overcrowded. These could be real issues to debate. Yet we have not heard many arguments along these l</w:t>
      </w:r>
      <w:r>
        <w:rPr>
          <w:rFonts w:ascii="Arial" w:eastAsia="Times New Roman" w:hAnsi="Arial" w:cs="Arial"/>
          <w:color w:val="000000"/>
          <w:kern w:val="0"/>
          <w:szCs w:val="24"/>
        </w:rPr>
        <w:t>ines.</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Instead, the criticism is aimed at a public-private arrangement involving a property developer. Developers are unpopular. They are blamed for their role in our housing problems, for their influence in other parts of the local economy and for their relationship with government. It seems that whatever they do - even if the public benefi</w:t>
      </w:r>
      <w:r>
        <w:rPr>
          <w:rFonts w:ascii="Arial" w:eastAsia="Times New Roman" w:hAnsi="Arial" w:cs="Arial"/>
          <w:color w:val="000000"/>
          <w:kern w:val="0"/>
          <w:szCs w:val="24"/>
        </w:rPr>
        <w:t>ts - it will attract suspicion.</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Perhaps the biggest surprise from the Avenue of Stars case is that the officials involved in the decision-making process apparently failed to consider this. From a bureaucratic point of view, it probably seemed logical for New World to get this contract. To the wider community, it wa</w:t>
      </w:r>
      <w:r>
        <w:rPr>
          <w:rFonts w:ascii="Arial" w:eastAsia="Times New Roman" w:hAnsi="Arial" w:cs="Arial"/>
          <w:color w:val="000000"/>
          <w:kern w:val="0"/>
          <w:szCs w:val="24"/>
        </w:rPr>
        <w:t>s going to look like collusion.</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 xml:space="preserve">Given past unpopular deals between government and developers, public worries about collusion are perhaps inevitable. But what sort of message does this send to the private sector? Why should companies - small or big - take the initiative to improve the city if all they get is </w:t>
      </w:r>
      <w:r>
        <w:rPr>
          <w:rFonts w:ascii="Arial" w:eastAsia="Times New Roman" w:hAnsi="Arial" w:cs="Arial"/>
          <w:color w:val="000000"/>
          <w:kern w:val="0"/>
          <w:szCs w:val="24"/>
        </w:rPr>
        <w:t>public suspicion and hostility?</w:t>
      </w:r>
    </w:p>
    <w:p w:rsidR="00687AC1" w:rsidRPr="00687AC1"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This is almost certainly adding to a sense of risk aversion am</w:t>
      </w:r>
      <w:r>
        <w:rPr>
          <w:rFonts w:ascii="Arial" w:eastAsia="Times New Roman" w:hAnsi="Arial" w:cs="Arial"/>
          <w:color w:val="000000"/>
          <w:kern w:val="0"/>
          <w:szCs w:val="24"/>
        </w:rPr>
        <w:t>ong businesses and bureaucrats.</w:t>
      </w:r>
      <w:bookmarkStart w:id="0" w:name="_GoBack"/>
      <w:bookmarkEnd w:id="0"/>
    </w:p>
    <w:p w:rsidR="00681CC2" w:rsidRPr="00AA103C" w:rsidRDefault="00687AC1" w:rsidP="00687AC1">
      <w:pPr>
        <w:widowControl/>
        <w:shd w:val="clear" w:color="auto" w:fill="FFFFFF"/>
        <w:spacing w:after="225" w:line="270" w:lineRule="atLeast"/>
        <w:rPr>
          <w:rFonts w:ascii="Arial" w:eastAsia="Times New Roman" w:hAnsi="Arial" w:cs="Arial"/>
          <w:color w:val="000000"/>
          <w:kern w:val="0"/>
          <w:szCs w:val="24"/>
        </w:rPr>
      </w:pPr>
      <w:r w:rsidRPr="00687AC1">
        <w:rPr>
          <w:rFonts w:ascii="Arial" w:eastAsia="Times New Roman" w:hAnsi="Arial" w:cs="Arial"/>
          <w:color w:val="000000"/>
          <w:kern w:val="0"/>
          <w:szCs w:val="24"/>
        </w:rPr>
        <w:t>A new, open approach with clear rules - and honesty about who benefits and who pays - could make a big difference. We will end up with a very sterile and boring city if business and officials are so afraid of criticism that they are too afraid to try anything new.</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01" w:rsidRDefault="00912F01" w:rsidP="00681CC2">
      <w:r>
        <w:separator/>
      </w:r>
    </w:p>
  </w:endnote>
  <w:endnote w:type="continuationSeparator" w:id="0">
    <w:p w:rsidR="00912F01" w:rsidRDefault="00912F01"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01" w:rsidRDefault="00912F01" w:rsidP="00681CC2">
      <w:r>
        <w:separator/>
      </w:r>
    </w:p>
  </w:footnote>
  <w:footnote w:type="continuationSeparator" w:id="0">
    <w:p w:rsidR="00912F01" w:rsidRDefault="00912F01"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790A1E">
    <w:pPr>
      <w:pStyle w:val="a3"/>
      <w:rPr>
        <w:rFonts w:ascii="Times New Roman" w:hAnsi="Times New Roman" w:cs="Times New Roman"/>
      </w:rPr>
    </w:pPr>
    <w:r>
      <w:rPr>
        <w:rFonts w:ascii="Times New Roman" w:hAnsi="Times New Roman" w:cs="Times New Roman"/>
      </w:rPr>
      <w:t>September</w:t>
    </w:r>
    <w:r w:rsidR="00AA103C">
      <w:rPr>
        <w:rFonts w:ascii="Times New Roman" w:hAnsi="Times New Roman" w:cs="Times New Roman"/>
      </w:rPr>
      <w:t xml:space="preserve"> </w:t>
    </w:r>
    <w:r w:rsidR="006128F8">
      <w:rPr>
        <w:rFonts w:ascii="Times New Roman" w:hAnsi="Times New Roman" w:cs="Times New Roman"/>
      </w:rPr>
      <w:t>18</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84B1D"/>
    <w:rsid w:val="00120DDB"/>
    <w:rsid w:val="00121B9E"/>
    <w:rsid w:val="00224010"/>
    <w:rsid w:val="00297B53"/>
    <w:rsid w:val="002D51A5"/>
    <w:rsid w:val="003D4533"/>
    <w:rsid w:val="00523302"/>
    <w:rsid w:val="006128F8"/>
    <w:rsid w:val="00681CC2"/>
    <w:rsid w:val="00687AC1"/>
    <w:rsid w:val="00724F8A"/>
    <w:rsid w:val="007727D5"/>
    <w:rsid w:val="00790A1E"/>
    <w:rsid w:val="00912F01"/>
    <w:rsid w:val="00A510C5"/>
    <w:rsid w:val="00A81EE4"/>
    <w:rsid w:val="00AA103C"/>
    <w:rsid w:val="00C7555F"/>
    <w:rsid w:val="00E45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FFB7-4AA4-4EC0-82BE-E02C23EA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11</cp:revision>
  <dcterms:created xsi:type="dcterms:W3CDTF">2015-06-12T02:59:00Z</dcterms:created>
  <dcterms:modified xsi:type="dcterms:W3CDTF">2015-09-18T03:19:00Z</dcterms:modified>
</cp:coreProperties>
</file>